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0F21" w:rsidRPr="009B42AC" w:rsidRDefault="006B3CA9" w:rsidP="006B3CA9">
      <w:pPr>
        <w:spacing w:after="0" w:line="240" w:lineRule="auto"/>
        <w:jc w:val="center"/>
        <w:rPr>
          <w:b/>
          <w:sz w:val="28"/>
          <w:szCs w:val="28"/>
          <w:u w:val="single"/>
        </w:rPr>
      </w:pPr>
      <w:r w:rsidRPr="009B42AC">
        <w:rPr>
          <w:b/>
          <w:sz w:val="28"/>
          <w:szCs w:val="28"/>
          <w:u w:val="single"/>
        </w:rPr>
        <w:t>Text for AIM Demonstration Areas, Pilot &amp; Related Projects Map</w:t>
      </w:r>
    </w:p>
    <w:p w:rsidR="006B3CA9" w:rsidRDefault="006B3CA9" w:rsidP="006B3CA9">
      <w:pPr>
        <w:spacing w:after="0" w:line="240" w:lineRule="auto"/>
        <w:jc w:val="center"/>
      </w:pPr>
    </w:p>
    <w:p w:rsidR="006B3CA9" w:rsidRPr="009B42AC" w:rsidRDefault="006B3CA9" w:rsidP="00AA16AD">
      <w:pPr>
        <w:spacing w:after="60" w:line="240" w:lineRule="auto"/>
        <w:rPr>
          <w:b/>
          <w:u w:val="single"/>
        </w:rPr>
      </w:pPr>
      <w:r w:rsidRPr="009B42AC">
        <w:rPr>
          <w:b/>
          <w:u w:val="single"/>
        </w:rPr>
        <w:t>AIM Demonstration Areas, Pilot &amp; Related Projects (Last updated 2/4/2014):</w:t>
      </w:r>
    </w:p>
    <w:p w:rsidR="006B3CA9" w:rsidRDefault="006B3CA9" w:rsidP="006B3CA9">
      <w:pPr>
        <w:spacing w:after="0" w:line="240" w:lineRule="auto"/>
      </w:pPr>
      <w:r>
        <w:t>For more information Contact:</w:t>
      </w:r>
    </w:p>
    <w:p w:rsidR="006B3CA9" w:rsidRDefault="006B3CA9" w:rsidP="006B3CA9">
      <w:pPr>
        <w:pStyle w:val="ListParagraph"/>
        <w:numPr>
          <w:ilvl w:val="0"/>
          <w:numId w:val="1"/>
        </w:numPr>
        <w:spacing w:after="0" w:line="240" w:lineRule="auto"/>
      </w:pPr>
      <w:r>
        <w:t xml:space="preserve">Gordon </w:t>
      </w:r>
      <w:proofErr w:type="spellStart"/>
      <w:r>
        <w:t>Toevs</w:t>
      </w:r>
      <w:proofErr w:type="spellEnd"/>
      <w:r>
        <w:t xml:space="preserve">, National AIM Lead (202-912-7202, </w:t>
      </w:r>
      <w:hyperlink r:id="rId6" w:history="1">
        <w:r w:rsidRPr="00342300">
          <w:rPr>
            <w:rStyle w:val="Hyperlink"/>
          </w:rPr>
          <w:t>gtoevs@blm.gov</w:t>
        </w:r>
      </w:hyperlink>
      <w:r>
        <w:t>)</w:t>
      </w:r>
    </w:p>
    <w:p w:rsidR="006B3CA9" w:rsidRDefault="006B3CA9" w:rsidP="006B3CA9">
      <w:pPr>
        <w:pStyle w:val="ListParagraph"/>
        <w:numPr>
          <w:ilvl w:val="0"/>
          <w:numId w:val="1"/>
        </w:numPr>
        <w:spacing w:after="0" w:line="240" w:lineRule="auto"/>
      </w:pPr>
      <w:r>
        <w:t xml:space="preserve">Emily </w:t>
      </w:r>
      <w:proofErr w:type="spellStart"/>
      <w:r>
        <w:t>Kachergis</w:t>
      </w:r>
      <w:proofErr w:type="spellEnd"/>
      <w:r>
        <w:t xml:space="preserve">, Landscape Ecologist/AIM Implementation Lead (303-236-0071, </w:t>
      </w:r>
      <w:hyperlink r:id="rId7" w:history="1">
        <w:r w:rsidRPr="00342300">
          <w:rPr>
            <w:rStyle w:val="Hyperlink"/>
          </w:rPr>
          <w:t>ekachergis@blm.gov</w:t>
        </w:r>
      </w:hyperlink>
      <w:r>
        <w:t>)</w:t>
      </w:r>
    </w:p>
    <w:p w:rsidR="006B3CA9" w:rsidRDefault="006B3CA9" w:rsidP="006B3CA9">
      <w:pPr>
        <w:spacing w:after="0" w:line="240" w:lineRule="auto"/>
      </w:pPr>
    </w:p>
    <w:p w:rsidR="006B3CA9" w:rsidRPr="009B42AC" w:rsidRDefault="006B3CA9" w:rsidP="00AA16AD">
      <w:pPr>
        <w:spacing w:after="60" w:line="240" w:lineRule="auto"/>
        <w:rPr>
          <w:b/>
          <w:u w:val="single"/>
        </w:rPr>
      </w:pPr>
      <w:r w:rsidRPr="009B42AC">
        <w:rPr>
          <w:b/>
          <w:u w:val="single"/>
        </w:rPr>
        <w:t>Lower 48</w:t>
      </w:r>
      <w:r w:rsidR="00FA78C7" w:rsidRPr="009B42AC">
        <w:rPr>
          <w:b/>
          <w:u w:val="single"/>
        </w:rPr>
        <w:t xml:space="preserve"> portion of the map</w:t>
      </w:r>
      <w:r w:rsidRPr="009B42AC">
        <w:rPr>
          <w:b/>
          <w:u w:val="single"/>
        </w:rPr>
        <w:t>:</w:t>
      </w:r>
    </w:p>
    <w:p w:rsidR="006B3CA9" w:rsidRPr="009B42AC" w:rsidRDefault="00AA16AD" w:rsidP="006B3CA9">
      <w:pPr>
        <w:spacing w:after="0" w:line="240" w:lineRule="auto"/>
        <w:rPr>
          <w:u w:val="single"/>
        </w:rPr>
      </w:pPr>
      <w:r>
        <w:rPr>
          <w:u w:val="single"/>
        </w:rPr>
        <w:t>Dark Orange Outline</w:t>
      </w:r>
      <w:r w:rsidR="00F909E5" w:rsidRPr="009B42AC">
        <w:rPr>
          <w:u w:val="single"/>
        </w:rPr>
        <w:t xml:space="preserve"> (Terrestrial Projects):</w:t>
      </w:r>
    </w:p>
    <w:p w:rsidR="00F909E5" w:rsidRDefault="00F909E5" w:rsidP="00F909E5">
      <w:pPr>
        <w:pStyle w:val="ListParagraph"/>
        <w:numPr>
          <w:ilvl w:val="0"/>
          <w:numId w:val="2"/>
        </w:numPr>
        <w:spacing w:after="0" w:line="240" w:lineRule="auto"/>
      </w:pPr>
      <w:r>
        <w:t xml:space="preserve">Idaho Core Cross-walk: Contact is </w:t>
      </w:r>
      <w:proofErr w:type="spellStart"/>
      <w:r>
        <w:t>Nika</w:t>
      </w:r>
      <w:proofErr w:type="spellEnd"/>
      <w:r>
        <w:t xml:space="preserve"> </w:t>
      </w:r>
      <w:proofErr w:type="spellStart"/>
      <w:r>
        <w:t>Lepak</w:t>
      </w:r>
      <w:proofErr w:type="spellEnd"/>
      <w:r>
        <w:t xml:space="preserve"> (Idaho)</w:t>
      </w:r>
    </w:p>
    <w:p w:rsidR="00F909E5" w:rsidRDefault="00F909E5" w:rsidP="00F909E5">
      <w:pPr>
        <w:pStyle w:val="ListParagraph"/>
        <w:numPr>
          <w:ilvl w:val="0"/>
          <w:numId w:val="2"/>
        </w:numPr>
        <w:spacing w:after="0" w:line="240" w:lineRule="auto"/>
      </w:pPr>
      <w:r>
        <w:t xml:space="preserve">Craters of the Moon Sage Grouse Habitat Monitoring: Contact is </w:t>
      </w:r>
      <w:proofErr w:type="spellStart"/>
      <w:r>
        <w:t>Nika</w:t>
      </w:r>
      <w:proofErr w:type="spellEnd"/>
      <w:r>
        <w:t xml:space="preserve"> </w:t>
      </w:r>
      <w:proofErr w:type="spellStart"/>
      <w:r>
        <w:t>Lepak</w:t>
      </w:r>
      <w:proofErr w:type="spellEnd"/>
      <w:r>
        <w:t xml:space="preserve"> (Idaho)</w:t>
      </w:r>
    </w:p>
    <w:p w:rsidR="00F909E5" w:rsidRDefault="00F909E5" w:rsidP="00F909E5">
      <w:pPr>
        <w:pStyle w:val="ListParagraph"/>
        <w:numPr>
          <w:ilvl w:val="0"/>
          <w:numId w:val="2"/>
        </w:numPr>
        <w:spacing w:after="0" w:line="240" w:lineRule="auto"/>
      </w:pPr>
      <w:r>
        <w:t>Jackson Mountain Wild Horse and Burro: Contact is Rob Burton (Nevada)</w:t>
      </w:r>
    </w:p>
    <w:p w:rsidR="00F909E5" w:rsidRDefault="00F909E5" w:rsidP="00F909E5">
      <w:pPr>
        <w:pStyle w:val="ListParagraph"/>
        <w:numPr>
          <w:ilvl w:val="0"/>
          <w:numId w:val="2"/>
        </w:numPr>
        <w:spacing w:after="0" w:line="240" w:lineRule="auto"/>
      </w:pPr>
      <w:r>
        <w:t>Land Health Assessments on all non-forested BLM lands: Contact is Mark Coca (Nevada)</w:t>
      </w:r>
    </w:p>
    <w:p w:rsidR="00F909E5" w:rsidRDefault="00F909E5" w:rsidP="00F909E5">
      <w:pPr>
        <w:pStyle w:val="ListParagraph"/>
        <w:numPr>
          <w:ilvl w:val="0"/>
          <w:numId w:val="2"/>
        </w:numPr>
        <w:spacing w:after="0" w:line="240" w:lineRule="auto"/>
      </w:pPr>
      <w:r>
        <w:t xml:space="preserve">Dry Lake Solar Energy Zone Mitigation Monitoring: Contact is Gordon </w:t>
      </w:r>
      <w:proofErr w:type="spellStart"/>
      <w:r>
        <w:t>Toevs</w:t>
      </w:r>
      <w:proofErr w:type="spellEnd"/>
      <w:r>
        <w:t xml:space="preserve"> (Nevada)</w:t>
      </w:r>
    </w:p>
    <w:p w:rsidR="00F909E5" w:rsidRDefault="00F909E5" w:rsidP="00F909E5">
      <w:pPr>
        <w:pStyle w:val="ListParagraph"/>
        <w:numPr>
          <w:ilvl w:val="0"/>
          <w:numId w:val="2"/>
        </w:numPr>
        <w:spacing w:after="0" w:line="240" w:lineRule="auto"/>
      </w:pPr>
      <w:r>
        <w:t xml:space="preserve">Riverside East Solar Energy Zone Regional Monitoring &amp; Adaptive Management: Contact is Mike </w:t>
      </w:r>
      <w:proofErr w:type="spellStart"/>
      <w:r>
        <w:t>Sintetos</w:t>
      </w:r>
      <w:proofErr w:type="spellEnd"/>
      <w:r>
        <w:t xml:space="preserve"> (California)</w:t>
      </w:r>
    </w:p>
    <w:p w:rsidR="00F909E5" w:rsidRDefault="00F909E5" w:rsidP="00F909E5">
      <w:pPr>
        <w:pStyle w:val="ListParagraph"/>
        <w:numPr>
          <w:ilvl w:val="0"/>
          <w:numId w:val="2"/>
        </w:numPr>
        <w:spacing w:after="0" w:line="240" w:lineRule="auto"/>
      </w:pPr>
      <w:r>
        <w:t>Agua Fria Landscape Monitoring: Contact is Amanda James (Arizona)</w:t>
      </w:r>
    </w:p>
    <w:p w:rsidR="00F909E5" w:rsidRDefault="00F909E5" w:rsidP="00F909E5">
      <w:pPr>
        <w:pStyle w:val="ListParagraph"/>
        <w:numPr>
          <w:ilvl w:val="0"/>
          <w:numId w:val="2"/>
        </w:numPr>
        <w:spacing w:after="0" w:line="240" w:lineRule="auto"/>
      </w:pPr>
      <w:r>
        <w:t>Carlsbad/Roswell Field office Rangeland Health/Lesser Prairie Chicken: Contact is Susan Britt (New Mexico)</w:t>
      </w:r>
    </w:p>
    <w:p w:rsidR="00F909E5" w:rsidRDefault="00F909E5" w:rsidP="00F909E5">
      <w:pPr>
        <w:pStyle w:val="ListParagraph"/>
        <w:numPr>
          <w:ilvl w:val="0"/>
          <w:numId w:val="2"/>
        </w:numPr>
        <w:spacing w:after="0" w:line="240" w:lineRule="auto"/>
      </w:pPr>
      <w:r>
        <w:t>Grand Staircase Escalante National Monument AIM Monitoring: Contact is Kevin Miller (Utah)</w:t>
      </w:r>
    </w:p>
    <w:p w:rsidR="00F909E5" w:rsidRDefault="00F909E5" w:rsidP="00AA16AD">
      <w:pPr>
        <w:pStyle w:val="ListParagraph"/>
        <w:numPr>
          <w:ilvl w:val="0"/>
          <w:numId w:val="2"/>
        </w:numPr>
        <w:spacing w:after="120" w:line="240" w:lineRule="auto"/>
      </w:pPr>
      <w:r>
        <w:t>White River Field Office Energy Basin Monitoring: Contact is Mary Taylor (Colorado)</w:t>
      </w:r>
    </w:p>
    <w:p w:rsidR="00F909E5" w:rsidRPr="009B42AC" w:rsidRDefault="00AA16AD" w:rsidP="00F909E5">
      <w:pPr>
        <w:spacing w:after="0" w:line="240" w:lineRule="auto"/>
        <w:rPr>
          <w:u w:val="single"/>
        </w:rPr>
      </w:pPr>
      <w:r>
        <w:rPr>
          <w:u w:val="single"/>
        </w:rPr>
        <w:t>Blue Outline</w:t>
      </w:r>
      <w:r w:rsidR="00F909E5" w:rsidRPr="009B42AC">
        <w:rPr>
          <w:u w:val="single"/>
        </w:rPr>
        <w:t xml:space="preserve"> (Aquatic Projects):</w:t>
      </w:r>
    </w:p>
    <w:p w:rsidR="00F909E5" w:rsidRDefault="00F909E5" w:rsidP="00F909E5">
      <w:pPr>
        <w:pStyle w:val="ListParagraph"/>
        <w:numPr>
          <w:ilvl w:val="0"/>
          <w:numId w:val="3"/>
        </w:numPr>
        <w:spacing w:after="0" w:line="240" w:lineRule="auto"/>
      </w:pPr>
      <w:r>
        <w:t>Nevada Stream Assessment: Contacts are Scott Miller &amp; Sarah Peterson (Nevada)</w:t>
      </w:r>
    </w:p>
    <w:p w:rsidR="00F909E5" w:rsidRDefault="00F909E5" w:rsidP="00F909E5">
      <w:pPr>
        <w:pStyle w:val="ListParagraph"/>
        <w:numPr>
          <w:ilvl w:val="0"/>
          <w:numId w:val="3"/>
        </w:numPr>
        <w:spacing w:after="0" w:line="240" w:lineRule="auto"/>
      </w:pPr>
      <w:r>
        <w:t>Utah Stream Assessment: Contacts are Scott Miller &amp; Justin Jimenez (Utah)</w:t>
      </w:r>
    </w:p>
    <w:p w:rsidR="00F909E5" w:rsidRDefault="00F909E5" w:rsidP="00AA16AD">
      <w:pPr>
        <w:pStyle w:val="ListParagraph"/>
        <w:numPr>
          <w:ilvl w:val="0"/>
          <w:numId w:val="3"/>
        </w:numPr>
        <w:spacing w:after="120" w:line="240" w:lineRule="auto"/>
      </w:pPr>
      <w:r>
        <w:t xml:space="preserve">Colorado Plateau Stream Assessment: Contacts are Scott Miller &amp; Ed </w:t>
      </w:r>
      <w:proofErr w:type="spellStart"/>
      <w:r>
        <w:t>Rumbold</w:t>
      </w:r>
      <w:proofErr w:type="spellEnd"/>
      <w:r>
        <w:t xml:space="preserve"> (Colorado &amp; Utah)</w:t>
      </w:r>
    </w:p>
    <w:p w:rsidR="00F909E5" w:rsidRPr="009B42AC" w:rsidRDefault="00AA16AD" w:rsidP="00F909E5">
      <w:pPr>
        <w:spacing w:after="0" w:line="240" w:lineRule="auto"/>
        <w:rPr>
          <w:u w:val="single"/>
        </w:rPr>
      </w:pPr>
      <w:r>
        <w:rPr>
          <w:u w:val="single"/>
        </w:rPr>
        <w:t>Green Outline</w:t>
      </w:r>
      <w:r w:rsidR="00F909E5" w:rsidRPr="009B42AC">
        <w:rPr>
          <w:u w:val="single"/>
        </w:rPr>
        <w:t xml:space="preserve"> (Integrated Projects):</w:t>
      </w:r>
    </w:p>
    <w:p w:rsidR="00F909E5" w:rsidRDefault="00F909E5" w:rsidP="00AA16AD">
      <w:pPr>
        <w:pStyle w:val="ListParagraph"/>
        <w:numPr>
          <w:ilvl w:val="0"/>
          <w:numId w:val="4"/>
        </w:numPr>
        <w:spacing w:after="120" w:line="240" w:lineRule="auto"/>
      </w:pPr>
      <w:r>
        <w:t>Multi Resource Monitoring: Contact is the AIM Team (California and Nevada)</w:t>
      </w:r>
    </w:p>
    <w:p w:rsidR="00F909E5" w:rsidRPr="009B42AC" w:rsidRDefault="00AA16AD" w:rsidP="00F909E5">
      <w:pPr>
        <w:spacing w:after="0" w:line="240" w:lineRule="auto"/>
        <w:rPr>
          <w:u w:val="single"/>
        </w:rPr>
      </w:pPr>
      <w:r>
        <w:rPr>
          <w:u w:val="single"/>
        </w:rPr>
        <w:t>Red Outline</w:t>
      </w:r>
      <w:r w:rsidR="00F909E5" w:rsidRPr="009B42AC">
        <w:rPr>
          <w:u w:val="single"/>
        </w:rPr>
        <w:t xml:space="preserve"> (Remote Sensing Projects):</w:t>
      </w:r>
    </w:p>
    <w:p w:rsidR="00F909E5" w:rsidRDefault="009B42AC" w:rsidP="00F909E5">
      <w:pPr>
        <w:pStyle w:val="ListParagraph"/>
        <w:numPr>
          <w:ilvl w:val="0"/>
          <w:numId w:val="4"/>
        </w:numPr>
        <w:spacing w:after="0" w:line="240" w:lineRule="auto"/>
      </w:pPr>
      <w:r>
        <w:t xml:space="preserve">Utah Remote Sensing Range Monitoring: Contacts are Curtis Warrick &amp; Matt </w:t>
      </w:r>
      <w:proofErr w:type="spellStart"/>
      <w:r>
        <w:t>Bobo</w:t>
      </w:r>
      <w:proofErr w:type="spellEnd"/>
      <w:r>
        <w:t xml:space="preserve"> (Utah)</w:t>
      </w:r>
    </w:p>
    <w:p w:rsidR="009B42AC" w:rsidRDefault="009B42AC" w:rsidP="00AA16AD">
      <w:pPr>
        <w:pStyle w:val="ListParagraph"/>
        <w:numPr>
          <w:ilvl w:val="0"/>
          <w:numId w:val="4"/>
        </w:numPr>
        <w:spacing w:after="120" w:line="240" w:lineRule="auto"/>
      </w:pPr>
      <w:r>
        <w:t xml:space="preserve">White River Field Office Surface Disturbance Mapping: Contact is Matt </w:t>
      </w:r>
      <w:proofErr w:type="spellStart"/>
      <w:r>
        <w:t>Bobo</w:t>
      </w:r>
      <w:proofErr w:type="spellEnd"/>
      <w:r>
        <w:t xml:space="preserve"> (Colorado)</w:t>
      </w:r>
    </w:p>
    <w:p w:rsidR="009B42AC" w:rsidRPr="009B42AC" w:rsidRDefault="00AA16AD" w:rsidP="009B42AC">
      <w:pPr>
        <w:spacing w:after="0" w:line="240" w:lineRule="auto"/>
        <w:rPr>
          <w:u w:val="single"/>
        </w:rPr>
      </w:pPr>
      <w:r>
        <w:rPr>
          <w:u w:val="single"/>
        </w:rPr>
        <w:t>Thick Gray Outline</w:t>
      </w:r>
      <w:r w:rsidR="009B42AC" w:rsidRPr="009B42AC">
        <w:rPr>
          <w:u w:val="single"/>
        </w:rPr>
        <w:t xml:space="preserve"> (West-wide Projects on non-forested BLM land</w:t>
      </w:r>
      <w:r>
        <w:rPr>
          <w:u w:val="single"/>
        </w:rPr>
        <w:t xml:space="preserve"> – all tan/orange on the maps</w:t>
      </w:r>
      <w:r w:rsidR="009B42AC" w:rsidRPr="009B42AC">
        <w:rPr>
          <w:u w:val="single"/>
        </w:rPr>
        <w:t>):</w:t>
      </w:r>
    </w:p>
    <w:p w:rsidR="009B42AC" w:rsidRDefault="009B42AC" w:rsidP="009B42AC">
      <w:pPr>
        <w:pStyle w:val="ListParagraph"/>
        <w:numPr>
          <w:ilvl w:val="0"/>
          <w:numId w:val="5"/>
        </w:numPr>
        <w:spacing w:after="0" w:line="240" w:lineRule="auto"/>
      </w:pPr>
      <w:r>
        <w:t xml:space="preserve">West-wide Terrestrial Landscape Monitoring Framework: Contact is </w:t>
      </w:r>
      <w:proofErr w:type="spellStart"/>
      <w:r>
        <w:t>Sherm</w:t>
      </w:r>
      <w:proofErr w:type="spellEnd"/>
      <w:r>
        <w:t xml:space="preserve"> Karl</w:t>
      </w:r>
    </w:p>
    <w:p w:rsidR="009B42AC" w:rsidRDefault="009B42AC" w:rsidP="009B42AC">
      <w:pPr>
        <w:pStyle w:val="ListParagraph"/>
        <w:numPr>
          <w:ilvl w:val="0"/>
          <w:numId w:val="5"/>
        </w:numPr>
        <w:spacing w:after="0" w:line="240" w:lineRule="auto"/>
      </w:pPr>
      <w:r>
        <w:t>West-wide Aquatic Landscape Monitoring Framework: Contact is Scott Miller</w:t>
      </w:r>
    </w:p>
    <w:p w:rsidR="009B42AC" w:rsidRDefault="009B42AC" w:rsidP="009B42AC">
      <w:pPr>
        <w:pStyle w:val="ListParagraph"/>
        <w:numPr>
          <w:ilvl w:val="0"/>
          <w:numId w:val="5"/>
        </w:numPr>
        <w:spacing w:after="0" w:line="240" w:lineRule="auto"/>
      </w:pPr>
      <w:r>
        <w:t xml:space="preserve">West-wide Grass/Shrub Mapping: Contact is Matt </w:t>
      </w:r>
      <w:proofErr w:type="spellStart"/>
      <w:r>
        <w:t>Bobo</w:t>
      </w:r>
      <w:proofErr w:type="spellEnd"/>
    </w:p>
    <w:p w:rsidR="009B42AC" w:rsidRDefault="009B42AC" w:rsidP="009B42AC">
      <w:pPr>
        <w:pStyle w:val="ListParagraph"/>
        <w:numPr>
          <w:ilvl w:val="0"/>
          <w:numId w:val="5"/>
        </w:numPr>
        <w:spacing w:after="0" w:line="240" w:lineRule="auto"/>
      </w:pPr>
      <w:r>
        <w:t>West-wide Sage Grouse Habitat Monitoring (located west-wide on sample intensification areas</w:t>
      </w:r>
      <w:r w:rsidR="00AA16AD">
        <w:t xml:space="preserve"> – all sage green color on the map</w:t>
      </w:r>
      <w:r>
        <w:t xml:space="preserve">): contact is Carol </w:t>
      </w:r>
      <w:proofErr w:type="spellStart"/>
      <w:r>
        <w:t>Spurrier</w:t>
      </w:r>
      <w:proofErr w:type="spellEnd"/>
    </w:p>
    <w:p w:rsidR="006B3CA9" w:rsidRDefault="006B3CA9" w:rsidP="006B3CA9">
      <w:pPr>
        <w:spacing w:after="0" w:line="240" w:lineRule="auto"/>
      </w:pPr>
    </w:p>
    <w:p w:rsidR="006B3CA9" w:rsidRPr="009B42AC" w:rsidRDefault="006B3CA9" w:rsidP="00AA16AD">
      <w:pPr>
        <w:spacing w:after="60" w:line="240" w:lineRule="auto"/>
        <w:rPr>
          <w:b/>
          <w:u w:val="single"/>
        </w:rPr>
      </w:pPr>
      <w:r w:rsidRPr="009B42AC">
        <w:rPr>
          <w:b/>
          <w:u w:val="single"/>
        </w:rPr>
        <w:t xml:space="preserve">Alaska </w:t>
      </w:r>
      <w:r w:rsidR="00FA78C7" w:rsidRPr="009B42AC">
        <w:rPr>
          <w:b/>
          <w:u w:val="single"/>
        </w:rPr>
        <w:t>portion of the map</w:t>
      </w:r>
      <w:r w:rsidRPr="009B42AC">
        <w:rPr>
          <w:b/>
          <w:u w:val="single"/>
        </w:rPr>
        <w:t>:</w:t>
      </w:r>
    </w:p>
    <w:p w:rsidR="006B3CA9" w:rsidRDefault="00AA16AD" w:rsidP="006B3CA9">
      <w:pPr>
        <w:spacing w:after="0" w:line="240" w:lineRule="auto"/>
      </w:pPr>
      <w:r>
        <w:t>Red Outline (Remote Sensing Projects):</w:t>
      </w:r>
    </w:p>
    <w:p w:rsidR="00AA16AD" w:rsidRDefault="00AA16AD" w:rsidP="00AA16AD">
      <w:pPr>
        <w:pStyle w:val="ListParagraph"/>
        <w:numPr>
          <w:ilvl w:val="0"/>
          <w:numId w:val="6"/>
        </w:numPr>
        <w:spacing w:after="120" w:line="240" w:lineRule="auto"/>
      </w:pPr>
      <w:r>
        <w:t xml:space="preserve">Alaska Remote Sensing: Contacts are Scott </w:t>
      </w:r>
      <w:proofErr w:type="spellStart"/>
      <w:r>
        <w:t>Guyer</w:t>
      </w:r>
      <w:proofErr w:type="spellEnd"/>
      <w:r>
        <w:t xml:space="preserve"> and Matt </w:t>
      </w:r>
      <w:proofErr w:type="spellStart"/>
      <w:r>
        <w:t>Bobo</w:t>
      </w:r>
      <w:proofErr w:type="spellEnd"/>
    </w:p>
    <w:p w:rsidR="00AA16AD" w:rsidRDefault="00AA16AD" w:rsidP="006B3CA9">
      <w:pPr>
        <w:spacing w:after="0" w:line="240" w:lineRule="auto"/>
      </w:pPr>
      <w:r>
        <w:t>Orange Outline (Terrestrial Projects):</w:t>
      </w:r>
    </w:p>
    <w:p w:rsidR="00AA16AD" w:rsidRDefault="00AA16AD" w:rsidP="00AA16AD">
      <w:pPr>
        <w:pStyle w:val="ListParagraph"/>
        <w:numPr>
          <w:ilvl w:val="0"/>
          <w:numId w:val="6"/>
        </w:numPr>
        <w:spacing w:after="120" w:line="240" w:lineRule="auto"/>
      </w:pPr>
      <w:r>
        <w:t xml:space="preserve">NPR-A AIM Monitoring: Contact is Scott </w:t>
      </w:r>
      <w:proofErr w:type="spellStart"/>
      <w:r>
        <w:t>Guyer</w:t>
      </w:r>
      <w:proofErr w:type="spellEnd"/>
    </w:p>
    <w:p w:rsidR="00AA16AD" w:rsidRDefault="00AA16AD" w:rsidP="006B3CA9">
      <w:pPr>
        <w:spacing w:after="0" w:line="240" w:lineRule="auto"/>
      </w:pPr>
      <w:r>
        <w:t>Blue Outline (Aquatics Projects):</w:t>
      </w:r>
    </w:p>
    <w:p w:rsidR="006B3CA9" w:rsidRDefault="00AA16AD" w:rsidP="00DB241B">
      <w:pPr>
        <w:pStyle w:val="ListParagraph"/>
        <w:numPr>
          <w:ilvl w:val="0"/>
          <w:numId w:val="6"/>
        </w:numPr>
        <w:spacing w:after="0" w:line="240" w:lineRule="auto"/>
      </w:pPr>
      <w:r>
        <w:t>Alaska Aquatic AIM Demonstration Project: Contacts are Scott Miller &amp; Matt Varner</w:t>
      </w:r>
    </w:p>
    <w:p w:rsidR="00DB241B" w:rsidRDefault="00DB241B" w:rsidP="00DB241B">
      <w:pPr>
        <w:pStyle w:val="ListParagraph"/>
        <w:spacing w:after="0" w:line="240" w:lineRule="auto"/>
      </w:pPr>
    </w:p>
    <w:p w:rsidR="00AA16AD" w:rsidRDefault="00E46B39" w:rsidP="006B3CA9">
      <w:pPr>
        <w:spacing w:after="120" w:line="240" w:lineRule="auto"/>
      </w:pPr>
      <w:r>
        <w:lastRenderedPageBreak/>
        <w:t>A</w:t>
      </w:r>
      <w:r w:rsidR="00AA16AD">
        <w:t xml:space="preserve"> north arrow </w:t>
      </w:r>
      <w:r>
        <w:t xml:space="preserve">is </w:t>
      </w:r>
      <w:r w:rsidR="00AA16AD">
        <w:t>at the top left corner of the map and a scale bar (from 0 to 500 miles) at the bottom right of the map</w:t>
      </w:r>
      <w:r>
        <w:t>.</w:t>
      </w:r>
      <w:bookmarkStart w:id="0" w:name="_GoBack"/>
      <w:bookmarkEnd w:id="0"/>
    </w:p>
    <w:p w:rsidR="006B3CA9" w:rsidRDefault="006B3CA9" w:rsidP="006B3CA9">
      <w:pPr>
        <w:spacing w:after="120" w:line="240" w:lineRule="auto"/>
      </w:pPr>
      <w:r>
        <w:t>Note: The Bureau of Land Management has no jurisdiction over state and private lands located within nationally designated areas.</w:t>
      </w:r>
    </w:p>
    <w:p w:rsidR="006B3CA9" w:rsidRDefault="006B3CA9" w:rsidP="006B3CA9">
      <w:pPr>
        <w:spacing w:after="0" w:line="240" w:lineRule="auto"/>
      </w:pPr>
      <w:r>
        <w:t>Disclaimer: Although the data presented within this map, and the map itself, have been processed successfully on the BLM computers, no warranty, expressed or implied, is made by BLM regarding the use of this map or the data represented, nor does the fact of distribution constitute or imply any such warranty.</w:t>
      </w:r>
    </w:p>
    <w:sectPr w:rsidR="006B3CA9" w:rsidSect="006B3CA9">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846E09"/>
    <w:multiLevelType w:val="hybridMultilevel"/>
    <w:tmpl w:val="702CA676"/>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94395F"/>
    <w:multiLevelType w:val="hybridMultilevel"/>
    <w:tmpl w:val="6C66F912"/>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0D3D4E"/>
    <w:multiLevelType w:val="hybridMultilevel"/>
    <w:tmpl w:val="276CCD0A"/>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B85F23"/>
    <w:multiLevelType w:val="hybridMultilevel"/>
    <w:tmpl w:val="017E7FB6"/>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B657B84"/>
    <w:multiLevelType w:val="hybridMultilevel"/>
    <w:tmpl w:val="46B63D52"/>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0748A8"/>
    <w:multiLevelType w:val="hybridMultilevel"/>
    <w:tmpl w:val="4344EE04"/>
    <w:lvl w:ilvl="0" w:tplc="56F4444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CA9"/>
    <w:rsid w:val="006B0F21"/>
    <w:rsid w:val="006B3CA9"/>
    <w:rsid w:val="009B42AC"/>
    <w:rsid w:val="00AA16AD"/>
    <w:rsid w:val="00DB241B"/>
    <w:rsid w:val="00E46B39"/>
    <w:rsid w:val="00F909E5"/>
    <w:rsid w:val="00FA78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CA9"/>
    <w:rPr>
      <w:color w:val="0000FF" w:themeColor="hyperlink"/>
      <w:u w:val="single"/>
    </w:rPr>
  </w:style>
  <w:style w:type="paragraph" w:styleId="ListParagraph">
    <w:name w:val="List Paragraph"/>
    <w:basedOn w:val="Normal"/>
    <w:uiPriority w:val="34"/>
    <w:qFormat/>
    <w:rsid w:val="006B3CA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CA9"/>
    <w:rPr>
      <w:color w:val="0000FF" w:themeColor="hyperlink"/>
      <w:u w:val="single"/>
    </w:rPr>
  </w:style>
  <w:style w:type="paragraph" w:styleId="ListParagraph">
    <w:name w:val="List Paragraph"/>
    <w:basedOn w:val="Normal"/>
    <w:uiPriority w:val="34"/>
    <w:qFormat/>
    <w:rsid w:val="006B3C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ekachergis@blm.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toevs@blm.gov"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2</Pages>
  <Words>486</Words>
  <Characters>2772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3252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Lamagna, Sarah F</dc:creator>
  <cp:lastModifiedBy>Lamagna, Sarah F</cp:lastModifiedBy>
  <cp:revision>4</cp:revision>
  <dcterms:created xsi:type="dcterms:W3CDTF">2014-02-25T15:24:00Z</dcterms:created>
  <dcterms:modified xsi:type="dcterms:W3CDTF">2014-02-25T15:58:00Z</dcterms:modified>
</cp:coreProperties>
</file>